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38" w:rsidRPr="00FC0238" w:rsidRDefault="00FC0238" w:rsidP="00E66986">
      <w:pPr>
        <w:jc w:val="center"/>
        <w:rPr>
          <w:rFonts w:ascii="Times New Roman" w:hAnsi="Times New Roman" w:cs="Times New Roman"/>
          <w:sz w:val="28"/>
          <w:szCs w:val="28"/>
        </w:rPr>
      </w:pPr>
      <w:r w:rsidRPr="00FC0238">
        <w:rPr>
          <w:rFonts w:ascii="Times New Roman" w:hAnsi="Times New Roman" w:cs="Times New Roman"/>
          <w:sz w:val="28"/>
          <w:szCs w:val="28"/>
        </w:rPr>
        <w:t>1</w:t>
      </w:r>
    </w:p>
    <w:p w:rsidR="003B14B5" w:rsidRPr="007A7E9B" w:rsidRDefault="003B14B5" w:rsidP="007A7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B5">
        <w:rPr>
          <w:rFonts w:ascii="Times New Roman" w:hAnsi="Times New Roman" w:cs="Times New Roman"/>
          <w:b/>
          <w:sz w:val="28"/>
          <w:szCs w:val="28"/>
        </w:rPr>
        <w:t>Заключённые дого</w:t>
      </w:r>
      <w:r w:rsidR="00F2735E">
        <w:rPr>
          <w:rFonts w:ascii="Times New Roman" w:hAnsi="Times New Roman" w:cs="Times New Roman"/>
          <w:b/>
          <w:sz w:val="28"/>
          <w:szCs w:val="28"/>
        </w:rPr>
        <w:t>вора</w:t>
      </w:r>
    </w:p>
    <w:p w:rsidR="003B14B5" w:rsidRDefault="003B14B5" w:rsidP="00AF51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Договор на оказание услуг по сбору, транспортировку и размещение ТБО (ООО НПЭК</w:t>
      </w:r>
      <w:r w:rsidR="007A7E9B">
        <w:rPr>
          <w:rFonts w:ascii="Times New Roman" w:hAnsi="Times New Roman" w:cs="Times New Roman"/>
          <w:sz w:val="28"/>
          <w:szCs w:val="28"/>
        </w:rPr>
        <w:t xml:space="preserve"> «ЭКО Каскад» </w:t>
      </w:r>
      <w:proofErr w:type="gramEnd"/>
    </w:p>
    <w:p w:rsidR="003B14B5" w:rsidRPr="007A7E9B" w:rsidRDefault="003B14B5" w:rsidP="007A7E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снабжения электроэнергией с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Волгогриадэнергосбыт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05518" w:rsidRDefault="00105518" w:rsidP="00AF51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на обслуживание участка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футб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поле,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05518" w:rsidRDefault="00105518" w:rsidP="00AF51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B71CA">
        <w:rPr>
          <w:rFonts w:ascii="Times New Roman" w:hAnsi="Times New Roman" w:cs="Times New Roman"/>
          <w:sz w:val="28"/>
          <w:szCs w:val="28"/>
        </w:rPr>
        <w:t>с ООО НПЭК «Эко К</w:t>
      </w:r>
      <w:r w:rsidR="00E66986">
        <w:rPr>
          <w:rFonts w:ascii="Times New Roman" w:hAnsi="Times New Roman" w:cs="Times New Roman"/>
          <w:sz w:val="28"/>
          <w:szCs w:val="28"/>
        </w:rPr>
        <w:t>а</w:t>
      </w:r>
      <w:r w:rsidR="000B71CA">
        <w:rPr>
          <w:rFonts w:ascii="Times New Roman" w:hAnsi="Times New Roman" w:cs="Times New Roman"/>
          <w:sz w:val="28"/>
          <w:szCs w:val="28"/>
        </w:rPr>
        <w:t xml:space="preserve">скад» </w:t>
      </w:r>
      <w:r>
        <w:rPr>
          <w:rFonts w:ascii="Times New Roman" w:hAnsi="Times New Roman" w:cs="Times New Roman"/>
          <w:sz w:val="28"/>
          <w:szCs w:val="28"/>
        </w:rPr>
        <w:t xml:space="preserve">по комплексному экологическому </w:t>
      </w:r>
      <w:r w:rsidR="000B71CA">
        <w:rPr>
          <w:rFonts w:ascii="Times New Roman" w:hAnsi="Times New Roman" w:cs="Times New Roman"/>
          <w:sz w:val="28"/>
          <w:szCs w:val="28"/>
        </w:rPr>
        <w:t>сопровождению в части исполнения экологических требований законодательства.</w:t>
      </w:r>
    </w:p>
    <w:p w:rsidR="000B71CA" w:rsidRDefault="000B71CA" w:rsidP="00AF51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Договор передачи отходов с ООО НПЭК «Эко К</w:t>
      </w:r>
      <w:r w:rsidR="00E669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скад» (утилизация ламп ртутных)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плата по факту (ЛБ – 11,21 руб.\шт., ДРЛ-14,75 руб.</w:t>
      </w:r>
      <w:r w:rsidR="00A015C4">
        <w:rPr>
          <w:rFonts w:ascii="Times New Roman" w:hAnsi="Times New Roman" w:cs="Times New Roman"/>
          <w:sz w:val="28"/>
          <w:szCs w:val="28"/>
        </w:rPr>
        <w:t xml:space="preserve">\, энергосбер.-20,06 </w:t>
      </w:r>
      <w:proofErr w:type="spellStart"/>
      <w:r w:rsidR="00A015C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A015C4">
        <w:rPr>
          <w:rFonts w:ascii="Times New Roman" w:hAnsi="Times New Roman" w:cs="Times New Roman"/>
          <w:sz w:val="28"/>
          <w:szCs w:val="28"/>
        </w:rPr>
        <w:t>\шт., транспортировка – 700,00 руб.).</w:t>
      </w:r>
    </w:p>
    <w:p w:rsidR="00A015C4" w:rsidRDefault="00A015C4" w:rsidP="00AF51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Договор сотрудничества по предоставлению телекоммуникационных услуг с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СвязьИнформ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015C4" w:rsidRDefault="00A015C4" w:rsidP="00AF5128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Договор с ООО «Эко Каскад-Плюс</w:t>
      </w:r>
      <w:proofErr w:type="gramStart"/>
      <w:r>
        <w:rPr>
          <w:rFonts w:ascii="Times New Roman" w:hAnsi="Times New Roman" w:cs="Times New Roman"/>
          <w:sz w:val="28"/>
          <w:szCs w:val="28"/>
        </w:rPr>
        <w:t>»н</w:t>
      </w:r>
      <w:proofErr w:type="gramEnd"/>
      <w:r>
        <w:rPr>
          <w:rFonts w:ascii="Times New Roman" w:hAnsi="Times New Roman" w:cs="Times New Roman"/>
          <w:sz w:val="28"/>
          <w:szCs w:val="28"/>
        </w:rPr>
        <w:t>а разработку паспо</w:t>
      </w:r>
      <w:r w:rsidR="00C01FD7">
        <w:rPr>
          <w:rFonts w:ascii="Times New Roman" w:hAnsi="Times New Roman" w:cs="Times New Roman"/>
          <w:sz w:val="28"/>
          <w:szCs w:val="28"/>
        </w:rPr>
        <w:t>ртов опасных отходов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5C4" w:rsidRDefault="00B46A00" w:rsidP="00AF5128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5C4">
        <w:rPr>
          <w:rFonts w:ascii="Times New Roman" w:hAnsi="Times New Roman" w:cs="Times New Roman"/>
          <w:sz w:val="28"/>
          <w:szCs w:val="28"/>
        </w:rPr>
        <w:t xml:space="preserve"> Договор с ООО «Эко Каскад-Плюс» на разработку проекта но</w:t>
      </w:r>
      <w:r w:rsidR="00C01FD7">
        <w:rPr>
          <w:rFonts w:ascii="Times New Roman" w:hAnsi="Times New Roman" w:cs="Times New Roman"/>
          <w:sz w:val="28"/>
          <w:szCs w:val="28"/>
        </w:rPr>
        <w:t>рмативов образования отходов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FD7" w:rsidRDefault="00B46A00" w:rsidP="00AF5128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Договор с ООО «Эко Каскад-Плюс» на разработку и согласование нормативов предельно допустимых выбросов вредных веществ. </w:t>
      </w:r>
    </w:p>
    <w:p w:rsidR="00B46A00" w:rsidRDefault="00B46A00" w:rsidP="00AF5128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поставки газа для удовлетворения коммунально-бытовых нужд граждан с ООО «Газпром</w:t>
      </w:r>
      <w:r w:rsidR="007A7E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A7E9B">
        <w:rPr>
          <w:rFonts w:ascii="Times New Roman" w:hAnsi="Times New Roman" w:cs="Times New Roman"/>
          <w:sz w:val="28"/>
          <w:szCs w:val="28"/>
        </w:rPr>
        <w:t>меж</w:t>
      </w:r>
      <w:r>
        <w:rPr>
          <w:rFonts w:ascii="Times New Roman" w:hAnsi="Times New Roman" w:cs="Times New Roman"/>
          <w:sz w:val="28"/>
          <w:szCs w:val="28"/>
        </w:rPr>
        <w:t>регионгаз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Волгограда.</w:t>
      </w:r>
    </w:p>
    <w:p w:rsidR="00B46A00" w:rsidRDefault="00B46A00" w:rsidP="00AF5128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Договор на отпуск воды и прием сточных вод с </w:t>
      </w:r>
      <w:r w:rsidR="00EA3266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EA3266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="00EA3266">
        <w:rPr>
          <w:rFonts w:ascii="Times New Roman" w:hAnsi="Times New Roman" w:cs="Times New Roman"/>
          <w:sz w:val="28"/>
          <w:szCs w:val="28"/>
        </w:rPr>
        <w:t xml:space="preserve">                г. Волгограда» (47 681 </w:t>
      </w:r>
      <w:r w:rsidR="0041419F">
        <w:rPr>
          <w:rFonts w:ascii="Times New Roman" w:hAnsi="Times New Roman" w:cs="Times New Roman"/>
          <w:sz w:val="28"/>
          <w:szCs w:val="28"/>
        </w:rPr>
        <w:t>куб./</w:t>
      </w:r>
      <w:r w:rsidR="00EA3266">
        <w:rPr>
          <w:rFonts w:ascii="Times New Roman" w:hAnsi="Times New Roman" w:cs="Times New Roman"/>
          <w:sz w:val="28"/>
          <w:szCs w:val="28"/>
        </w:rPr>
        <w:t>год).</w:t>
      </w:r>
    </w:p>
    <w:p w:rsidR="00EA3266" w:rsidRDefault="00EA3266" w:rsidP="00AF5128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Договор на эксплуатацию котельной, газопроводов, ГРПШ с ООО «Спецтеплосервис».</w:t>
      </w:r>
    </w:p>
    <w:p w:rsidR="00EA3266" w:rsidRDefault="00EA3266" w:rsidP="00AF5128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на полное комплексное обслуживание и ремонт л</w:t>
      </w:r>
      <w:r w:rsidR="0041419F">
        <w:rPr>
          <w:rFonts w:ascii="Times New Roman" w:hAnsi="Times New Roman" w:cs="Times New Roman"/>
          <w:sz w:val="28"/>
          <w:szCs w:val="28"/>
        </w:rPr>
        <w:t>ифтового оборудования (2,09 руб./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41419F">
        <w:rPr>
          <w:rFonts w:ascii="Times New Roman" w:hAnsi="Times New Roman" w:cs="Times New Roman"/>
          <w:sz w:val="28"/>
          <w:szCs w:val="28"/>
        </w:rPr>
        <w:t xml:space="preserve"> с общей площади изолированных квартир).</w:t>
      </w:r>
    </w:p>
    <w:p w:rsidR="0041419F" w:rsidRDefault="0041419F" w:rsidP="00AF5128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Договор на оказание услуг по эксплуатации и техническому</w:t>
      </w:r>
      <w:r w:rsidR="00C01FD7">
        <w:rPr>
          <w:rFonts w:ascii="Times New Roman" w:hAnsi="Times New Roman" w:cs="Times New Roman"/>
          <w:sz w:val="28"/>
          <w:szCs w:val="28"/>
        </w:rPr>
        <w:t xml:space="preserve"> обслуживанию электроустановки.</w:t>
      </w:r>
    </w:p>
    <w:p w:rsidR="0041419F" w:rsidRDefault="0097461B" w:rsidP="00AF5128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F1D">
        <w:rPr>
          <w:rFonts w:ascii="Times New Roman" w:hAnsi="Times New Roman" w:cs="Times New Roman"/>
          <w:sz w:val="28"/>
          <w:szCs w:val="28"/>
        </w:rPr>
        <w:t>Договор об участии в системе банковского дистанционного обслуживания «БАНК-Клиент с ОАО «Русский Южный банк».</w:t>
      </w:r>
    </w:p>
    <w:p w:rsidR="009E6F1D" w:rsidRDefault="009E6F1D" w:rsidP="00AF5128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Договор на ежемесячное техническое обслуживание контрольно-кассовой техники (ТО-№</w:t>
      </w:r>
      <w:r w:rsidR="00AF51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F5128" w:rsidRDefault="009E6F1D" w:rsidP="00AF5128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Договор </w:t>
      </w:r>
      <w:r w:rsidR="00AF5128">
        <w:rPr>
          <w:rFonts w:ascii="Times New Roman" w:hAnsi="Times New Roman" w:cs="Times New Roman"/>
          <w:sz w:val="28"/>
          <w:szCs w:val="28"/>
        </w:rPr>
        <w:t xml:space="preserve">на страхование </w:t>
      </w:r>
      <w:proofErr w:type="spellStart"/>
      <w:r w:rsidR="00AF5128">
        <w:rPr>
          <w:rFonts w:ascii="Times New Roman" w:hAnsi="Times New Roman" w:cs="Times New Roman"/>
          <w:sz w:val="28"/>
          <w:szCs w:val="28"/>
        </w:rPr>
        <w:t>особоопасного</w:t>
      </w:r>
      <w:proofErr w:type="spellEnd"/>
      <w:r w:rsidR="00AF5128">
        <w:rPr>
          <w:rFonts w:ascii="Times New Roman" w:hAnsi="Times New Roman" w:cs="Times New Roman"/>
          <w:sz w:val="28"/>
          <w:szCs w:val="28"/>
        </w:rPr>
        <w:t xml:space="preserve"> объекта (котельной).</w:t>
      </w:r>
    </w:p>
    <w:p w:rsidR="00B3488D" w:rsidRDefault="00B3488D" w:rsidP="00AF5128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Заключены договора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обучение обслуживающего персонала.</w:t>
      </w:r>
    </w:p>
    <w:p w:rsidR="00CC3550" w:rsidRDefault="00CC3550" w:rsidP="00CC35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возмездного оказания услуг с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СвязьИнформ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F5128" w:rsidRDefault="00AF5128" w:rsidP="00AF5128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FC0238" w:rsidRDefault="00FC0238" w:rsidP="00AF5128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C0238" w:rsidRDefault="00FC0238" w:rsidP="00AF5128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FC0238" w:rsidRDefault="00FC0238" w:rsidP="00FC0238">
      <w:pPr>
        <w:pStyle w:val="a3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FC0238" w:rsidRDefault="00FC0238" w:rsidP="00AF5128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AF5128" w:rsidRDefault="00FC0238" w:rsidP="00AF5128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F5128">
        <w:rPr>
          <w:rFonts w:ascii="Times New Roman" w:hAnsi="Times New Roman" w:cs="Times New Roman"/>
          <w:sz w:val="28"/>
          <w:szCs w:val="28"/>
        </w:rPr>
        <w:t xml:space="preserve">В плане подготовки жилого фонда к зимней эксплуатации был произведен </w:t>
      </w:r>
      <w:r w:rsidR="006A49F1">
        <w:rPr>
          <w:rFonts w:ascii="Times New Roman" w:hAnsi="Times New Roman" w:cs="Times New Roman"/>
          <w:sz w:val="28"/>
          <w:szCs w:val="28"/>
        </w:rPr>
        <w:t>комплекс мероприятий</w:t>
      </w:r>
      <w:r w:rsidR="00273C87">
        <w:rPr>
          <w:rFonts w:ascii="Times New Roman" w:hAnsi="Times New Roman" w:cs="Times New Roman"/>
          <w:sz w:val="28"/>
          <w:szCs w:val="28"/>
        </w:rPr>
        <w:t>:</w:t>
      </w:r>
    </w:p>
    <w:p w:rsidR="00273C87" w:rsidRDefault="00273C87" w:rsidP="00AF5128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сдача в эксплуатацию котельной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73C87" w:rsidRDefault="00273C87" w:rsidP="00AF5128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2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сдача в эксплуатацию индивидуальных тепловых пунктов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73C87" w:rsidRDefault="00273C87" w:rsidP="00AF5128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сдача в эксплуатацию трансформаторной подстанции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A49F1" w:rsidRDefault="006A49F1" w:rsidP="00AF5128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3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пуско-</w:t>
      </w:r>
      <w:r w:rsidR="00273C87">
        <w:rPr>
          <w:rFonts w:ascii="Times New Roman" w:hAnsi="Times New Roman" w:cs="Times New Roman"/>
          <w:sz w:val="28"/>
          <w:szCs w:val="28"/>
        </w:rPr>
        <w:t>наладочные работы по подготовке котельной к отопительному сезону;</w:t>
      </w:r>
    </w:p>
    <w:p w:rsidR="00273C87" w:rsidRDefault="00273C87" w:rsidP="00AF5128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регулировка автоматики индивидуальных тепловых пунктов;</w:t>
      </w:r>
    </w:p>
    <w:p w:rsidR="00E66986" w:rsidRDefault="00E66986" w:rsidP="00E66986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отопительный сезон начался 10.10.2012г.</w:t>
      </w:r>
    </w:p>
    <w:p w:rsidR="00E66986" w:rsidRDefault="00E66986" w:rsidP="00AF5128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E66986" w:rsidRDefault="00E66986" w:rsidP="00AF5128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 были произведены работы: </w:t>
      </w:r>
    </w:p>
    <w:p w:rsidR="00273C87" w:rsidRDefault="00273C87" w:rsidP="00AF5128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24B">
        <w:rPr>
          <w:rFonts w:ascii="Times New Roman" w:hAnsi="Times New Roman" w:cs="Times New Roman"/>
          <w:sz w:val="28"/>
          <w:szCs w:val="28"/>
        </w:rPr>
        <w:t>чистка ливневых стоков на крышах домов;</w:t>
      </w:r>
    </w:p>
    <w:p w:rsidR="008D224B" w:rsidRDefault="008D224B" w:rsidP="00AF5128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произведен ремонт и остекление межэтажных дверей на лестничных маршах (заменено </w:t>
      </w:r>
      <w:r w:rsidR="00CB72C3">
        <w:rPr>
          <w:rFonts w:ascii="Times New Roman" w:hAnsi="Times New Roman" w:cs="Times New Roman"/>
          <w:sz w:val="28"/>
          <w:szCs w:val="28"/>
        </w:rPr>
        <w:t xml:space="preserve">78 армированных </w:t>
      </w:r>
      <w:r>
        <w:rPr>
          <w:rFonts w:ascii="Times New Roman" w:hAnsi="Times New Roman" w:cs="Times New Roman"/>
          <w:sz w:val="28"/>
          <w:szCs w:val="28"/>
        </w:rPr>
        <w:t>стекол);</w:t>
      </w:r>
    </w:p>
    <w:p w:rsidR="008D224B" w:rsidRDefault="008D224B" w:rsidP="00AF5128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произведена регулировка</w:t>
      </w:r>
      <w:r w:rsidR="00B051F2">
        <w:rPr>
          <w:rFonts w:ascii="Times New Roman" w:hAnsi="Times New Roman" w:cs="Times New Roman"/>
          <w:sz w:val="28"/>
          <w:szCs w:val="28"/>
        </w:rPr>
        <w:t xml:space="preserve"> доводчиков дверей;</w:t>
      </w:r>
    </w:p>
    <w:p w:rsidR="00B87876" w:rsidRDefault="00B87876" w:rsidP="00AF5128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произведена консервация поливной системы футбольного поля, детской площадки;</w:t>
      </w:r>
    </w:p>
    <w:p w:rsidR="00520BD6" w:rsidRDefault="00520BD6" w:rsidP="00AF5128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заказан предохранительный материал для перестилки полов в кабинах лифтов.</w:t>
      </w:r>
    </w:p>
    <w:p w:rsidR="001957E1" w:rsidRDefault="001957E1" w:rsidP="00AF5128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E66986" w:rsidRDefault="00E66986" w:rsidP="00E66986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ликвидации наледи на тротуарах и выезде</w:t>
      </w:r>
      <w:r w:rsidR="007C1EB5">
        <w:rPr>
          <w:rFonts w:ascii="Times New Roman" w:hAnsi="Times New Roman" w:cs="Times New Roman"/>
          <w:sz w:val="28"/>
          <w:szCs w:val="28"/>
        </w:rPr>
        <w:t xml:space="preserve"> из парковки </w:t>
      </w:r>
      <w:r>
        <w:rPr>
          <w:rFonts w:ascii="Times New Roman" w:hAnsi="Times New Roman" w:cs="Times New Roman"/>
          <w:sz w:val="28"/>
          <w:szCs w:val="28"/>
        </w:rPr>
        <w:t>закуплен антигололедный реагент</w:t>
      </w:r>
      <w:r w:rsidR="00C01FD7">
        <w:rPr>
          <w:rFonts w:ascii="Times New Roman" w:hAnsi="Times New Roman" w:cs="Times New Roman"/>
          <w:sz w:val="28"/>
          <w:szCs w:val="28"/>
        </w:rPr>
        <w:t xml:space="preserve"> в количестве 5 т</w:t>
      </w:r>
      <w:r w:rsidR="007C1E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6986" w:rsidRDefault="00E66986" w:rsidP="00AF5128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B87876" w:rsidRDefault="001957E1" w:rsidP="00AF5128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22.11.2012г. защищен тариф на отопление в комитете по тарифам при Министерстве топлива и энергетики Волгоградской области на 2012-2013 до </w:t>
      </w:r>
      <w:r w:rsidR="00C01FD7">
        <w:rPr>
          <w:rFonts w:ascii="Times New Roman" w:hAnsi="Times New Roman" w:cs="Times New Roman"/>
          <w:sz w:val="28"/>
          <w:szCs w:val="28"/>
        </w:rPr>
        <w:t>июля 2013 года</w:t>
      </w:r>
      <w:r w:rsidR="00E669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будут тарифы пересматриваться</w:t>
      </w:r>
      <w:r w:rsidR="007C1EB5">
        <w:rPr>
          <w:rFonts w:ascii="Times New Roman" w:hAnsi="Times New Roman" w:cs="Times New Roman"/>
          <w:sz w:val="28"/>
          <w:szCs w:val="28"/>
        </w:rPr>
        <w:t xml:space="preserve"> плата за тепло</w:t>
      </w:r>
      <w:proofErr w:type="gramEnd"/>
      <w:r w:rsidR="007C1EB5">
        <w:rPr>
          <w:rFonts w:ascii="Times New Roman" w:hAnsi="Times New Roman" w:cs="Times New Roman"/>
          <w:sz w:val="28"/>
          <w:szCs w:val="28"/>
        </w:rPr>
        <w:t xml:space="preserve"> будет производиться по </w:t>
      </w:r>
      <w:r w:rsidR="00C01FD7">
        <w:rPr>
          <w:rFonts w:ascii="Times New Roman" w:hAnsi="Times New Roman" w:cs="Times New Roman"/>
          <w:sz w:val="28"/>
          <w:szCs w:val="28"/>
        </w:rPr>
        <w:t>защищенным тарифам.</w:t>
      </w:r>
    </w:p>
    <w:p w:rsidR="002D3465" w:rsidRDefault="002D3465" w:rsidP="00AF5128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2D3465" w:rsidRDefault="002D3465" w:rsidP="00AF5128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2D3465" w:rsidRDefault="002D3465" w:rsidP="00AF5128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596A2A" w:rsidRDefault="002C0205" w:rsidP="00596A2A">
      <w:pPr>
        <w:pStyle w:val="a3"/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016C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D3465">
        <w:rPr>
          <w:rFonts w:ascii="Times New Roman" w:hAnsi="Times New Roman" w:cs="Times New Roman"/>
          <w:b/>
          <w:sz w:val="28"/>
          <w:szCs w:val="28"/>
        </w:rPr>
        <w:t>Содержание мест общего пользования</w:t>
      </w:r>
    </w:p>
    <w:p w:rsidR="00596A2A" w:rsidRDefault="00596A2A" w:rsidP="00596A2A">
      <w:pPr>
        <w:pStyle w:val="a3"/>
        <w:spacing w:before="24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D3465" w:rsidRPr="00596A2A" w:rsidRDefault="00596A2A" w:rsidP="00596A2A">
      <w:pPr>
        <w:pStyle w:val="a3"/>
        <w:spacing w:before="24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Межквартирная лестничная площадка</w:t>
      </w:r>
      <w:r w:rsidR="002D3465" w:rsidRPr="00596A2A">
        <w:rPr>
          <w:rFonts w:ascii="Times New Roman" w:hAnsi="Times New Roman" w:cs="Times New Roman"/>
          <w:sz w:val="28"/>
          <w:szCs w:val="28"/>
        </w:rPr>
        <w:t>:</w:t>
      </w:r>
      <w:r w:rsidR="002C0205" w:rsidRPr="00596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EC6" w:rsidRDefault="002C0205" w:rsidP="00596A2A">
      <w:pPr>
        <w:pStyle w:val="a3"/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найме рабочих для производства работ по ремонту квартир, собственники жилья</w:t>
      </w:r>
      <w:r w:rsidR="00520BD6">
        <w:rPr>
          <w:rFonts w:ascii="Times New Roman" w:hAnsi="Times New Roman" w:cs="Times New Roman"/>
          <w:sz w:val="28"/>
          <w:szCs w:val="28"/>
        </w:rPr>
        <w:t xml:space="preserve"> не следят за соблюдением санитарных и противопожарных норм в период ремонта</w:t>
      </w:r>
      <w:r w:rsidR="008B0EC6">
        <w:rPr>
          <w:rFonts w:ascii="Times New Roman" w:hAnsi="Times New Roman" w:cs="Times New Roman"/>
          <w:sz w:val="28"/>
          <w:szCs w:val="28"/>
        </w:rPr>
        <w:t>.</w:t>
      </w:r>
      <w:r w:rsidR="00520BD6">
        <w:rPr>
          <w:rFonts w:ascii="Times New Roman" w:hAnsi="Times New Roman" w:cs="Times New Roman"/>
          <w:sz w:val="28"/>
          <w:szCs w:val="28"/>
        </w:rPr>
        <w:t xml:space="preserve"> </w:t>
      </w:r>
      <w:r w:rsidR="008B0EC6">
        <w:rPr>
          <w:rFonts w:ascii="Times New Roman" w:hAnsi="Times New Roman" w:cs="Times New Roman"/>
          <w:sz w:val="28"/>
          <w:szCs w:val="28"/>
        </w:rPr>
        <w:t>Н</w:t>
      </w:r>
      <w:r w:rsidR="00520BD6">
        <w:rPr>
          <w:rFonts w:ascii="Times New Roman" w:hAnsi="Times New Roman" w:cs="Times New Roman"/>
          <w:sz w:val="28"/>
          <w:szCs w:val="28"/>
        </w:rPr>
        <w:t>а этажных площадках</w:t>
      </w:r>
      <w:r w:rsidR="008B0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EC6">
        <w:rPr>
          <w:rFonts w:ascii="Times New Roman" w:hAnsi="Times New Roman" w:cs="Times New Roman"/>
          <w:sz w:val="28"/>
          <w:szCs w:val="28"/>
        </w:rPr>
        <w:t>захломленность</w:t>
      </w:r>
      <w:proofErr w:type="spellEnd"/>
      <w:r w:rsidR="008B0EC6">
        <w:rPr>
          <w:rFonts w:ascii="Times New Roman" w:hAnsi="Times New Roman" w:cs="Times New Roman"/>
          <w:sz w:val="28"/>
          <w:szCs w:val="28"/>
        </w:rPr>
        <w:t>, мусор вовремя не убирается;</w:t>
      </w:r>
      <w:r w:rsidR="00520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A2A" w:rsidRDefault="008B0EC6" w:rsidP="00596A2A">
      <w:pPr>
        <w:pStyle w:val="a3"/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рабочие не обеспечиваются </w:t>
      </w:r>
      <w:proofErr w:type="gramStart"/>
      <w:r w:rsidR="00520BD6">
        <w:rPr>
          <w:rFonts w:ascii="Times New Roman" w:hAnsi="Times New Roman" w:cs="Times New Roman"/>
          <w:sz w:val="28"/>
          <w:szCs w:val="28"/>
        </w:rPr>
        <w:t>местами</w:t>
      </w:r>
      <w:proofErr w:type="gramEnd"/>
      <w:r w:rsidR="00520BD6">
        <w:rPr>
          <w:rFonts w:ascii="Times New Roman" w:hAnsi="Times New Roman" w:cs="Times New Roman"/>
          <w:sz w:val="28"/>
          <w:szCs w:val="28"/>
        </w:rPr>
        <w:t xml:space="preserve"> где бы они могли справлять свои естественные надобности в результате загаживаются места за мусоропроводом, лестничные клетки и т.д.</w:t>
      </w:r>
    </w:p>
    <w:p w:rsidR="00596A2A" w:rsidRDefault="00596A2A" w:rsidP="00596A2A">
      <w:pPr>
        <w:pStyle w:val="a3"/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96A2A" w:rsidRDefault="00596A2A" w:rsidP="00596A2A">
      <w:pPr>
        <w:pStyle w:val="a3"/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Постоянные отключения лифтов:</w:t>
      </w:r>
    </w:p>
    <w:p w:rsidR="00596A2A" w:rsidRDefault="00596A2A" w:rsidP="00596A2A">
      <w:pPr>
        <w:pStyle w:val="a3"/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перегрузка при транспортировке строительных материалов</w:t>
      </w:r>
      <w:r w:rsidR="00D42D75">
        <w:rPr>
          <w:rFonts w:ascii="Times New Roman" w:hAnsi="Times New Roman" w:cs="Times New Roman"/>
          <w:sz w:val="28"/>
          <w:szCs w:val="28"/>
        </w:rPr>
        <w:t xml:space="preserve"> (выход из строя лифта 4 подъезда, 16 дома – сгорел блок)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6A2A" w:rsidRDefault="00596A2A" w:rsidP="00596A2A">
      <w:pPr>
        <w:pStyle w:val="a3"/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неправильное расположение груза на площадке лифта;</w:t>
      </w:r>
    </w:p>
    <w:p w:rsidR="00596A2A" w:rsidRDefault="00596A2A" w:rsidP="00596A2A">
      <w:pPr>
        <w:pStyle w:val="a3"/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2D75">
        <w:rPr>
          <w:rFonts w:ascii="Times New Roman" w:hAnsi="Times New Roman" w:cs="Times New Roman"/>
          <w:sz w:val="28"/>
          <w:szCs w:val="28"/>
        </w:rPr>
        <w:t>засорение мусором направляющих дверей;</w:t>
      </w:r>
    </w:p>
    <w:p w:rsidR="006016C0" w:rsidRDefault="006016C0" w:rsidP="00596A2A">
      <w:pPr>
        <w:pStyle w:val="a3"/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016C0" w:rsidRDefault="006016C0" w:rsidP="00596A2A">
      <w:pPr>
        <w:pStyle w:val="a3"/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016C0" w:rsidRDefault="006016C0" w:rsidP="00596A2A">
      <w:pPr>
        <w:pStyle w:val="a3"/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016C0" w:rsidRDefault="006016C0" w:rsidP="00596A2A">
      <w:pPr>
        <w:pStyle w:val="a3"/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96A2A" w:rsidRDefault="00596A2A" w:rsidP="00C01FD7">
      <w:pPr>
        <w:pStyle w:val="a3"/>
        <w:tabs>
          <w:tab w:val="left" w:pos="4253"/>
        </w:tabs>
        <w:spacing w:before="24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C0205" w:rsidRPr="002D3465" w:rsidRDefault="00520BD6" w:rsidP="002C0205">
      <w:pPr>
        <w:pStyle w:val="a3"/>
        <w:spacing w:before="24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224B" w:rsidRPr="00AF5128" w:rsidRDefault="008D224B" w:rsidP="00AF5128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sectPr w:rsidR="008D224B" w:rsidRPr="00AF5128" w:rsidSect="00B46A0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072DC"/>
    <w:multiLevelType w:val="hybridMultilevel"/>
    <w:tmpl w:val="B74C5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B530C"/>
    <w:multiLevelType w:val="hybridMultilevel"/>
    <w:tmpl w:val="E32CC3F6"/>
    <w:lvl w:ilvl="0" w:tplc="54584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4B5"/>
    <w:rsid w:val="00000E61"/>
    <w:rsid w:val="000B71CA"/>
    <w:rsid w:val="00105518"/>
    <w:rsid w:val="001957E1"/>
    <w:rsid w:val="00273C87"/>
    <w:rsid w:val="002C0205"/>
    <w:rsid w:val="002D15CD"/>
    <w:rsid w:val="002D3465"/>
    <w:rsid w:val="003B14B5"/>
    <w:rsid w:val="00402E04"/>
    <w:rsid w:val="0041419F"/>
    <w:rsid w:val="00511D15"/>
    <w:rsid w:val="00520BD6"/>
    <w:rsid w:val="00596A2A"/>
    <w:rsid w:val="006016C0"/>
    <w:rsid w:val="006A49F1"/>
    <w:rsid w:val="007A7E9B"/>
    <w:rsid w:val="007C1EB5"/>
    <w:rsid w:val="00867DCF"/>
    <w:rsid w:val="008B0EC6"/>
    <w:rsid w:val="008D224B"/>
    <w:rsid w:val="00964642"/>
    <w:rsid w:val="0097461B"/>
    <w:rsid w:val="009E6F1D"/>
    <w:rsid w:val="00A015C4"/>
    <w:rsid w:val="00AF5128"/>
    <w:rsid w:val="00B051F2"/>
    <w:rsid w:val="00B3488D"/>
    <w:rsid w:val="00B400E5"/>
    <w:rsid w:val="00B46A00"/>
    <w:rsid w:val="00B87876"/>
    <w:rsid w:val="00C01FD7"/>
    <w:rsid w:val="00C70F95"/>
    <w:rsid w:val="00CB72C3"/>
    <w:rsid w:val="00CC3550"/>
    <w:rsid w:val="00D11B39"/>
    <w:rsid w:val="00D42D75"/>
    <w:rsid w:val="00D74AD2"/>
    <w:rsid w:val="00E66986"/>
    <w:rsid w:val="00EA3266"/>
    <w:rsid w:val="00F2735E"/>
    <w:rsid w:val="00FC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7E48A-55D9-44D1-A523-F5F188FA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</dc:creator>
  <cp:lastModifiedBy>demo</cp:lastModifiedBy>
  <cp:revision>9</cp:revision>
  <dcterms:created xsi:type="dcterms:W3CDTF">2012-11-22T12:53:00Z</dcterms:created>
  <dcterms:modified xsi:type="dcterms:W3CDTF">2013-02-20T12:46:00Z</dcterms:modified>
</cp:coreProperties>
</file>